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488" w:rsidRDefault="00A11488" w:rsidP="008E0D95">
      <w:pPr>
        <w:spacing w:after="0"/>
        <w:jc w:val="both"/>
        <w:rPr>
          <w:rFonts w:ascii="Arial" w:hAnsi="Arial"/>
          <w:b/>
          <w:sz w:val="22"/>
        </w:rPr>
      </w:pPr>
      <w:proofErr w:type="spellStart"/>
      <w:r w:rsidRPr="00C04F67">
        <w:rPr>
          <w:rFonts w:ascii="Arial" w:hAnsi="Arial"/>
          <w:b/>
          <w:sz w:val="22"/>
        </w:rPr>
        <w:t>Asperfest</w:t>
      </w:r>
      <w:proofErr w:type="spellEnd"/>
      <w:r w:rsidRPr="00C04F67">
        <w:rPr>
          <w:rFonts w:ascii="Arial" w:hAnsi="Arial"/>
          <w:b/>
          <w:sz w:val="22"/>
        </w:rPr>
        <w:t xml:space="preserve"> 9 Minutes</w:t>
      </w:r>
    </w:p>
    <w:p w:rsidR="00A11488" w:rsidRPr="00C04F67" w:rsidRDefault="00A11488" w:rsidP="008E0D95">
      <w:pPr>
        <w:spacing w:after="0"/>
        <w:jc w:val="both"/>
        <w:rPr>
          <w:rFonts w:ascii="Arial" w:hAnsi="Arial"/>
          <w:b/>
          <w:sz w:val="22"/>
        </w:rPr>
      </w:pPr>
    </w:p>
    <w:p w:rsidR="00A11488" w:rsidRPr="00C04F67" w:rsidRDefault="00A11488" w:rsidP="00C04F67">
      <w:pPr>
        <w:jc w:val="both"/>
        <w:rPr>
          <w:rFonts w:ascii="Arial" w:hAnsi="Arial"/>
          <w:sz w:val="22"/>
        </w:rPr>
      </w:pPr>
      <w:r w:rsidRPr="00C04F67">
        <w:rPr>
          <w:rFonts w:ascii="Arial" w:hAnsi="Arial"/>
          <w:sz w:val="22"/>
        </w:rPr>
        <w:t>The 9</w:t>
      </w:r>
      <w:r w:rsidRPr="00C04F67">
        <w:rPr>
          <w:rFonts w:ascii="Arial" w:hAnsi="Arial"/>
          <w:sz w:val="22"/>
          <w:vertAlign w:val="superscript"/>
        </w:rPr>
        <w:t>th</w:t>
      </w:r>
      <w:r w:rsidRPr="00C04F67">
        <w:rPr>
          <w:rFonts w:ascii="Arial" w:hAnsi="Arial"/>
          <w:sz w:val="22"/>
        </w:rPr>
        <w:t xml:space="preserve"> International Aspergillus Meeting (</w:t>
      </w:r>
      <w:proofErr w:type="spellStart"/>
      <w:r w:rsidRPr="00C04F67">
        <w:rPr>
          <w:rFonts w:ascii="Arial" w:hAnsi="Arial"/>
          <w:sz w:val="22"/>
        </w:rPr>
        <w:t>Asperfest</w:t>
      </w:r>
      <w:proofErr w:type="spellEnd"/>
      <w:r w:rsidRPr="00C04F67">
        <w:rPr>
          <w:rFonts w:ascii="Arial" w:hAnsi="Arial"/>
          <w:sz w:val="22"/>
        </w:rPr>
        <w:t xml:space="preserve"> 9) was held March 29-30, 2012, at The Max Planck Institute for Terrestrial Microbiology Lecture Hall and </w:t>
      </w:r>
      <w:proofErr w:type="spellStart"/>
      <w:r w:rsidRPr="00C04F67">
        <w:rPr>
          <w:rFonts w:ascii="Arial" w:hAnsi="Arial"/>
          <w:sz w:val="22"/>
        </w:rPr>
        <w:t>Philipps-Universität</w:t>
      </w:r>
      <w:proofErr w:type="spellEnd"/>
      <w:r w:rsidRPr="00C04F67">
        <w:rPr>
          <w:rFonts w:ascii="Arial" w:hAnsi="Arial"/>
          <w:sz w:val="22"/>
        </w:rPr>
        <w:t xml:space="preserve"> Marburg, Department of Biology, </w:t>
      </w:r>
      <w:smartTag w:uri="urn:schemas-microsoft-com:office:smarttags" w:element="City">
        <w:smartTag w:uri="urn:schemas-microsoft-com:office:smarttags" w:element="place">
          <w:r w:rsidRPr="00C04F67">
            <w:rPr>
              <w:rFonts w:ascii="Arial" w:hAnsi="Arial"/>
              <w:sz w:val="22"/>
            </w:rPr>
            <w:t>Marburg</w:t>
          </w:r>
        </w:smartTag>
        <w:r w:rsidRPr="00C04F67">
          <w:rPr>
            <w:rFonts w:ascii="Arial" w:hAnsi="Arial"/>
            <w:sz w:val="22"/>
          </w:rPr>
          <w:t xml:space="preserve">, </w:t>
        </w:r>
        <w:smartTag w:uri="urn:schemas-microsoft-com:office:smarttags" w:element="country-region">
          <w:r w:rsidRPr="00C04F67">
            <w:rPr>
              <w:rFonts w:ascii="Arial" w:hAnsi="Arial"/>
              <w:sz w:val="22"/>
            </w:rPr>
            <w:t>Germany</w:t>
          </w:r>
        </w:smartTag>
      </w:smartTag>
      <w:r w:rsidRPr="00C04F67">
        <w:rPr>
          <w:rFonts w:ascii="Arial" w:hAnsi="Arial"/>
          <w:sz w:val="22"/>
        </w:rPr>
        <w:t xml:space="preserve">. There were 159 registered participants representing institutions in 21 countries.  </w:t>
      </w:r>
    </w:p>
    <w:p w:rsidR="00A11488" w:rsidRPr="00C04F67" w:rsidRDefault="00A11488" w:rsidP="00C04F67">
      <w:pPr>
        <w:jc w:val="both"/>
        <w:rPr>
          <w:rFonts w:ascii="Arial" w:hAnsi="Arial"/>
          <w:sz w:val="22"/>
        </w:rPr>
      </w:pPr>
      <w:r w:rsidRPr="00C04F67">
        <w:rPr>
          <w:rFonts w:ascii="Arial" w:hAnsi="Arial"/>
          <w:sz w:val="22"/>
        </w:rPr>
        <w:t>The scientific program included a Poster session (concurrent with the Welcome Reception</w:t>
      </w:r>
      <w:r>
        <w:rPr>
          <w:rFonts w:ascii="Arial" w:hAnsi="Arial"/>
          <w:sz w:val="22"/>
        </w:rPr>
        <w:t xml:space="preserve"> sponsored by </w:t>
      </w:r>
      <w:proofErr w:type="spellStart"/>
      <w:r>
        <w:rPr>
          <w:rFonts w:ascii="Arial" w:hAnsi="Arial"/>
          <w:sz w:val="22"/>
        </w:rPr>
        <w:t>Novozymes</w:t>
      </w:r>
      <w:proofErr w:type="spellEnd"/>
      <w:r w:rsidRPr="00C04F67">
        <w:rPr>
          <w:rFonts w:ascii="Arial" w:hAnsi="Arial"/>
          <w:sz w:val="22"/>
        </w:rPr>
        <w:t>) in which 76 posters were presented, and the following session</w:t>
      </w:r>
      <w:r>
        <w:rPr>
          <w:rFonts w:ascii="Arial" w:hAnsi="Arial"/>
          <w:sz w:val="22"/>
        </w:rPr>
        <w:t>s</w:t>
      </w:r>
      <w:r w:rsidRPr="00C04F67">
        <w:rPr>
          <w:rFonts w:ascii="Arial" w:hAnsi="Arial"/>
          <w:sz w:val="22"/>
        </w:rPr>
        <w:t>: I – Secondary Metabolism</w:t>
      </w:r>
      <w:r>
        <w:rPr>
          <w:rFonts w:ascii="Arial" w:hAnsi="Arial"/>
          <w:sz w:val="22"/>
        </w:rPr>
        <w:t xml:space="preserve"> (chaired by Gerhard Braus)</w:t>
      </w:r>
      <w:r w:rsidRPr="00C04F67">
        <w:rPr>
          <w:rFonts w:ascii="Arial" w:hAnsi="Arial"/>
          <w:sz w:val="22"/>
        </w:rPr>
        <w:t>, II – Genomics Projects (</w:t>
      </w:r>
      <w:r>
        <w:rPr>
          <w:rFonts w:ascii="Arial" w:hAnsi="Arial"/>
          <w:sz w:val="22"/>
        </w:rPr>
        <w:t xml:space="preserve">chaired by Vera Meyer), </w:t>
      </w:r>
      <w:r w:rsidRPr="00C04F67">
        <w:rPr>
          <w:rFonts w:ascii="Arial" w:hAnsi="Arial"/>
          <w:sz w:val="22"/>
        </w:rPr>
        <w:t xml:space="preserve">including Updates on </w:t>
      </w:r>
      <w:proofErr w:type="spellStart"/>
      <w:r w:rsidRPr="00C04F67">
        <w:rPr>
          <w:rFonts w:ascii="Arial" w:hAnsi="Arial"/>
          <w:sz w:val="22"/>
        </w:rPr>
        <w:t>AspGD</w:t>
      </w:r>
      <w:proofErr w:type="spellEnd"/>
      <w:r w:rsidRPr="00C04F67">
        <w:rPr>
          <w:rFonts w:ascii="Arial" w:hAnsi="Arial"/>
          <w:sz w:val="22"/>
        </w:rPr>
        <w:t xml:space="preserve"> (Jennifer </w:t>
      </w:r>
      <w:proofErr w:type="spellStart"/>
      <w:r w:rsidRPr="00C04F67">
        <w:rPr>
          <w:rFonts w:ascii="Arial" w:hAnsi="Arial"/>
          <w:sz w:val="22"/>
        </w:rPr>
        <w:t>Wortman</w:t>
      </w:r>
      <w:proofErr w:type="spellEnd"/>
      <w:r w:rsidRPr="00C04F67">
        <w:rPr>
          <w:rFonts w:ascii="Arial" w:hAnsi="Arial"/>
          <w:sz w:val="22"/>
        </w:rPr>
        <w:t xml:space="preserve">), the </w:t>
      </w:r>
      <w:r w:rsidRPr="003E560E">
        <w:rPr>
          <w:rFonts w:ascii="Arial" w:hAnsi="Arial"/>
          <w:i/>
          <w:sz w:val="22"/>
        </w:rPr>
        <w:t>A. nidulans</w:t>
      </w:r>
      <w:r w:rsidRPr="00C04F67">
        <w:rPr>
          <w:rFonts w:ascii="Arial" w:hAnsi="Arial"/>
          <w:sz w:val="22"/>
        </w:rPr>
        <w:t xml:space="preserve"> genome deletion project (presented by Michelle Momany for Ste</w:t>
      </w:r>
      <w:r>
        <w:rPr>
          <w:rFonts w:ascii="Arial" w:hAnsi="Arial"/>
          <w:sz w:val="22"/>
        </w:rPr>
        <w:t xml:space="preserve">ve Osmani, Aspergillus lead on </w:t>
      </w:r>
      <w:r w:rsidRPr="00C04F67">
        <w:rPr>
          <w:rFonts w:ascii="Arial" w:hAnsi="Arial"/>
          <w:sz w:val="22"/>
        </w:rPr>
        <w:t>NIH Program grant “Functional Analysis and Systems Biology of Filamentous Fungi; PI Jay Dunlap), III – Talks from abstracts</w:t>
      </w:r>
      <w:r>
        <w:rPr>
          <w:rFonts w:ascii="Arial" w:hAnsi="Arial"/>
          <w:sz w:val="22"/>
        </w:rPr>
        <w:t xml:space="preserve"> (chaired by Richard Todd and Gustavo Goldman)</w:t>
      </w:r>
      <w:r w:rsidRPr="00C04F67">
        <w:rPr>
          <w:rFonts w:ascii="Arial" w:hAnsi="Arial"/>
          <w:sz w:val="22"/>
        </w:rPr>
        <w:t xml:space="preserve">. </w:t>
      </w:r>
    </w:p>
    <w:p w:rsidR="00A11488" w:rsidRPr="00C04F67" w:rsidRDefault="00A11488" w:rsidP="00C04F67">
      <w:pPr>
        <w:spacing w:after="0"/>
        <w:jc w:val="both"/>
        <w:rPr>
          <w:rFonts w:ascii="Arial" w:hAnsi="Arial"/>
          <w:sz w:val="22"/>
        </w:rPr>
      </w:pPr>
      <w:r w:rsidRPr="00C04F67">
        <w:rPr>
          <w:rFonts w:ascii="Arial" w:hAnsi="Arial"/>
          <w:sz w:val="22"/>
        </w:rPr>
        <w:t>In the community directions discussion led by AGRPC Chair Michelle Momany the following items were raised</w:t>
      </w:r>
      <w:r>
        <w:rPr>
          <w:rFonts w:ascii="Arial" w:hAnsi="Arial"/>
          <w:sz w:val="22"/>
        </w:rPr>
        <w:t xml:space="preserve"> and/or discussed</w:t>
      </w:r>
      <w:r w:rsidRPr="00C04F67">
        <w:rPr>
          <w:rFonts w:ascii="Arial" w:hAnsi="Arial"/>
          <w:sz w:val="22"/>
        </w:rPr>
        <w:t>:</w:t>
      </w:r>
    </w:p>
    <w:p w:rsidR="00445906" w:rsidRPr="00135CC1" w:rsidRDefault="00445906" w:rsidP="0044590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eastAsia="+mn-ea" w:hAnsi="Arial" w:cs="Arial"/>
          <w:color w:val="000000"/>
          <w:kern w:val="24"/>
          <w:sz w:val="22"/>
          <w:szCs w:val="22"/>
        </w:rPr>
      </w:pPr>
      <w:r w:rsidRPr="005307DC">
        <w:rPr>
          <w:rFonts w:ascii="Arial" w:hAnsi="Arial"/>
          <w:sz w:val="22"/>
        </w:rPr>
        <w:t xml:space="preserve">Add knockout grant no. to manuscript acknowledgements; send citation to Steve </w:t>
      </w:r>
      <w:r w:rsidRPr="00445906">
        <w:rPr>
          <w:rFonts w:ascii="Arial" w:hAnsi="Arial" w:cs="Arial"/>
          <w:sz w:val="22"/>
        </w:rPr>
        <w:t>Osmani/Jay Dunlap</w:t>
      </w:r>
      <w:r w:rsidR="00135CC1" w:rsidRPr="00135CC1">
        <w:rPr>
          <w:rFonts w:ascii="Arial" w:hAnsi="Arial" w:cs="Arial"/>
          <w:sz w:val="22"/>
          <w:szCs w:val="22"/>
        </w:rPr>
        <w:t xml:space="preserve">.  </w:t>
      </w:r>
      <w:r w:rsidRPr="00135CC1">
        <w:rPr>
          <w:rFonts w:ascii="Arial" w:eastAsia="+mn-ea" w:hAnsi="Arial" w:cs="Arial"/>
          <w:color w:val="000000"/>
          <w:kern w:val="24"/>
          <w:sz w:val="22"/>
          <w:szCs w:val="22"/>
        </w:rPr>
        <w:t>We are pleased to acknowledge use of materials generated by P01 GM068087 “Functional Analysis of a Model Filamentous Fungus”.</w:t>
      </w:r>
    </w:p>
    <w:p w:rsidR="0072556A" w:rsidRPr="00135CC1" w:rsidRDefault="0072556A" w:rsidP="00725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kern w:val="24"/>
          <w:sz w:val="22"/>
          <w:szCs w:val="22"/>
        </w:rPr>
      </w:pPr>
      <w:r w:rsidRPr="00135CC1">
        <w:rPr>
          <w:rFonts w:ascii="Arial" w:hAnsi="Arial" w:cs="Arial"/>
          <w:bCs/>
          <w:kern w:val="24"/>
          <w:sz w:val="22"/>
          <w:szCs w:val="22"/>
        </w:rPr>
        <w:t xml:space="preserve">To cite information obtained from </w:t>
      </w:r>
      <w:proofErr w:type="spellStart"/>
      <w:r w:rsidRPr="00135CC1">
        <w:rPr>
          <w:rFonts w:ascii="Arial" w:hAnsi="Arial" w:cs="Arial"/>
          <w:bCs/>
          <w:kern w:val="24"/>
          <w:sz w:val="22"/>
          <w:szCs w:val="22"/>
        </w:rPr>
        <w:t>AspGD</w:t>
      </w:r>
      <w:proofErr w:type="spellEnd"/>
      <w:r w:rsidRPr="00135CC1">
        <w:rPr>
          <w:rFonts w:ascii="Arial" w:hAnsi="Arial" w:cs="Arial"/>
          <w:bCs/>
          <w:kern w:val="24"/>
          <w:sz w:val="22"/>
          <w:szCs w:val="22"/>
        </w:rPr>
        <w:t xml:space="preserve">: </w:t>
      </w:r>
    </w:p>
    <w:p w:rsidR="0072556A" w:rsidRPr="00135CC1" w:rsidRDefault="0072556A" w:rsidP="0072556A">
      <w:pPr>
        <w:pStyle w:val="ListParagraph"/>
        <w:spacing w:after="0"/>
        <w:ind w:left="1080"/>
        <w:jc w:val="both"/>
        <w:rPr>
          <w:rFonts w:ascii="Arial" w:hAnsi="Arial" w:cs="Arial"/>
          <w:kern w:val="24"/>
          <w:sz w:val="22"/>
          <w:szCs w:val="22"/>
        </w:rPr>
      </w:pPr>
      <w:r w:rsidRPr="00135CC1">
        <w:rPr>
          <w:rFonts w:ascii="Arial" w:hAnsi="Arial" w:cs="Arial"/>
          <w:kern w:val="24"/>
          <w:sz w:val="22"/>
          <w:szCs w:val="22"/>
        </w:rPr>
        <w:t xml:space="preserve">Arnaud MB, </w:t>
      </w:r>
      <w:proofErr w:type="spellStart"/>
      <w:r w:rsidRPr="00135CC1">
        <w:rPr>
          <w:rFonts w:ascii="Arial" w:hAnsi="Arial" w:cs="Arial"/>
          <w:kern w:val="24"/>
          <w:sz w:val="22"/>
          <w:szCs w:val="22"/>
        </w:rPr>
        <w:t>Chibucos</w:t>
      </w:r>
      <w:proofErr w:type="spellEnd"/>
      <w:r w:rsidRPr="00135CC1">
        <w:rPr>
          <w:rFonts w:ascii="Arial" w:hAnsi="Arial" w:cs="Arial"/>
          <w:kern w:val="24"/>
          <w:sz w:val="22"/>
          <w:szCs w:val="22"/>
        </w:rPr>
        <w:t xml:space="preserve"> MC, Costanzo MC, Crabtree J, </w:t>
      </w:r>
      <w:proofErr w:type="spellStart"/>
      <w:r w:rsidRPr="00135CC1">
        <w:rPr>
          <w:rFonts w:ascii="Arial" w:hAnsi="Arial" w:cs="Arial"/>
          <w:kern w:val="24"/>
          <w:sz w:val="22"/>
          <w:szCs w:val="22"/>
        </w:rPr>
        <w:t>Inglis</w:t>
      </w:r>
      <w:proofErr w:type="spellEnd"/>
      <w:r w:rsidRPr="00135CC1">
        <w:rPr>
          <w:rFonts w:ascii="Arial" w:hAnsi="Arial" w:cs="Arial"/>
          <w:kern w:val="24"/>
          <w:sz w:val="22"/>
          <w:szCs w:val="22"/>
        </w:rPr>
        <w:t xml:space="preserve"> DO, </w:t>
      </w:r>
      <w:proofErr w:type="spellStart"/>
      <w:r w:rsidRPr="00135CC1">
        <w:rPr>
          <w:rFonts w:ascii="Arial" w:hAnsi="Arial" w:cs="Arial"/>
          <w:kern w:val="24"/>
          <w:sz w:val="22"/>
          <w:szCs w:val="22"/>
        </w:rPr>
        <w:t>Lotia</w:t>
      </w:r>
      <w:proofErr w:type="spellEnd"/>
      <w:r w:rsidRPr="00135CC1">
        <w:rPr>
          <w:rFonts w:ascii="Arial" w:hAnsi="Arial" w:cs="Arial"/>
          <w:kern w:val="24"/>
          <w:sz w:val="22"/>
          <w:szCs w:val="22"/>
        </w:rPr>
        <w:t xml:space="preserve"> A, Orvis J, Shah P, </w:t>
      </w:r>
      <w:proofErr w:type="spellStart"/>
      <w:r w:rsidRPr="00135CC1">
        <w:rPr>
          <w:rFonts w:ascii="Arial" w:hAnsi="Arial" w:cs="Arial"/>
          <w:kern w:val="24"/>
          <w:sz w:val="22"/>
          <w:szCs w:val="22"/>
        </w:rPr>
        <w:t>Skrzypek</w:t>
      </w:r>
      <w:proofErr w:type="spellEnd"/>
      <w:r w:rsidRPr="00135CC1">
        <w:rPr>
          <w:rFonts w:ascii="Arial" w:hAnsi="Arial" w:cs="Arial"/>
          <w:kern w:val="24"/>
          <w:sz w:val="22"/>
          <w:szCs w:val="22"/>
        </w:rPr>
        <w:t xml:space="preserve"> MS, Binkley G, </w:t>
      </w:r>
      <w:proofErr w:type="spellStart"/>
      <w:r w:rsidRPr="00135CC1">
        <w:rPr>
          <w:rFonts w:ascii="Arial" w:hAnsi="Arial" w:cs="Arial"/>
          <w:kern w:val="24"/>
          <w:sz w:val="22"/>
          <w:szCs w:val="22"/>
        </w:rPr>
        <w:t>Miyasato</w:t>
      </w:r>
      <w:proofErr w:type="spellEnd"/>
      <w:r w:rsidRPr="00135CC1">
        <w:rPr>
          <w:rFonts w:ascii="Arial" w:hAnsi="Arial" w:cs="Arial"/>
          <w:kern w:val="24"/>
          <w:sz w:val="22"/>
          <w:szCs w:val="22"/>
        </w:rPr>
        <w:t xml:space="preserve"> SR, </w:t>
      </w:r>
      <w:proofErr w:type="spellStart"/>
      <w:r w:rsidRPr="00135CC1">
        <w:rPr>
          <w:rFonts w:ascii="Arial" w:hAnsi="Arial" w:cs="Arial"/>
          <w:kern w:val="24"/>
          <w:sz w:val="22"/>
          <w:szCs w:val="22"/>
        </w:rPr>
        <w:t>Wortman</w:t>
      </w:r>
      <w:proofErr w:type="spellEnd"/>
      <w:r w:rsidRPr="00135CC1">
        <w:rPr>
          <w:rFonts w:ascii="Arial" w:hAnsi="Arial" w:cs="Arial"/>
          <w:kern w:val="24"/>
          <w:sz w:val="22"/>
          <w:szCs w:val="22"/>
        </w:rPr>
        <w:t xml:space="preserve"> JR, Sherlock G. </w:t>
      </w:r>
      <w:hyperlink r:id="rId6" w:history="1">
        <w:r w:rsidRPr="00135CC1">
          <w:rPr>
            <w:rStyle w:val="Hyperlink"/>
            <w:rFonts w:ascii="Arial" w:hAnsi="Arial" w:cs="Arial"/>
            <w:color w:val="auto"/>
            <w:kern w:val="24"/>
            <w:sz w:val="22"/>
            <w:szCs w:val="22"/>
            <w:u w:val="none"/>
          </w:rPr>
          <w:t xml:space="preserve">The </w:t>
        </w:r>
        <w:r w:rsidRPr="00135CC1">
          <w:rPr>
            <w:rStyle w:val="Hyperlink"/>
            <w:rFonts w:ascii="Arial" w:hAnsi="Arial" w:cs="Arial"/>
            <w:i/>
            <w:iCs/>
            <w:color w:val="auto"/>
            <w:kern w:val="24"/>
            <w:sz w:val="22"/>
            <w:szCs w:val="22"/>
            <w:u w:val="none"/>
          </w:rPr>
          <w:t>Aspergillus</w:t>
        </w:r>
        <w:r w:rsidRPr="00135CC1">
          <w:rPr>
            <w:rStyle w:val="Hyperlink"/>
            <w:rFonts w:ascii="Arial" w:hAnsi="Arial" w:cs="Arial"/>
            <w:color w:val="auto"/>
            <w:kern w:val="24"/>
            <w:sz w:val="22"/>
            <w:szCs w:val="22"/>
            <w:u w:val="none"/>
          </w:rPr>
          <w:t xml:space="preserve"> Genome Database, a curated comparative genomics resource for gene, protein and sequence information for the </w:t>
        </w:r>
        <w:r w:rsidRPr="00135CC1">
          <w:rPr>
            <w:rStyle w:val="Hyperlink"/>
            <w:rFonts w:ascii="Arial" w:hAnsi="Arial" w:cs="Arial"/>
            <w:i/>
            <w:iCs/>
            <w:color w:val="auto"/>
            <w:kern w:val="24"/>
            <w:sz w:val="22"/>
            <w:szCs w:val="22"/>
            <w:u w:val="none"/>
          </w:rPr>
          <w:t>Aspergillus</w:t>
        </w:r>
        <w:r w:rsidRPr="00135CC1">
          <w:rPr>
            <w:rStyle w:val="Hyperlink"/>
            <w:rFonts w:ascii="Arial" w:hAnsi="Arial" w:cs="Arial"/>
            <w:color w:val="auto"/>
            <w:kern w:val="24"/>
            <w:sz w:val="22"/>
            <w:szCs w:val="22"/>
            <w:u w:val="none"/>
          </w:rPr>
          <w:t xml:space="preserve"> research community.</w:t>
        </w:r>
      </w:hyperlink>
      <w:r w:rsidRPr="00135CC1">
        <w:rPr>
          <w:rFonts w:ascii="Arial" w:hAnsi="Arial" w:cs="Arial"/>
          <w:kern w:val="24"/>
          <w:sz w:val="22"/>
          <w:szCs w:val="22"/>
        </w:rPr>
        <w:t xml:space="preserve"> Nucleic Acids Research 2010 Jan; 38(Database issue):D420-427.</w:t>
      </w:r>
    </w:p>
    <w:p w:rsidR="00A11488" w:rsidRPr="00C04F67" w:rsidRDefault="00A11488" w:rsidP="00C04F6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/>
          <w:sz w:val="22"/>
        </w:rPr>
      </w:pPr>
      <w:r w:rsidRPr="00C04F67">
        <w:rPr>
          <w:rFonts w:ascii="Arial" w:hAnsi="Arial"/>
          <w:sz w:val="22"/>
        </w:rPr>
        <w:t>Knockout constructs are available at FGSC: also 128 kinase deletion set</w:t>
      </w:r>
    </w:p>
    <w:p w:rsidR="00A11488" w:rsidRPr="00C04F67" w:rsidRDefault="00A11488" w:rsidP="00C04F6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/>
          <w:sz w:val="22"/>
        </w:rPr>
      </w:pPr>
      <w:proofErr w:type="spellStart"/>
      <w:r w:rsidRPr="00C04F67">
        <w:rPr>
          <w:rFonts w:ascii="Arial" w:hAnsi="Arial"/>
          <w:sz w:val="22"/>
        </w:rPr>
        <w:t>Aric</w:t>
      </w:r>
      <w:proofErr w:type="spellEnd"/>
      <w:r w:rsidRPr="00C04F67">
        <w:rPr>
          <w:rFonts w:ascii="Arial" w:hAnsi="Arial"/>
          <w:sz w:val="22"/>
        </w:rPr>
        <w:t xml:space="preserve"> </w:t>
      </w:r>
      <w:proofErr w:type="spellStart"/>
      <w:r w:rsidRPr="00C04F67">
        <w:rPr>
          <w:rFonts w:ascii="Arial" w:hAnsi="Arial"/>
          <w:sz w:val="22"/>
        </w:rPr>
        <w:t>Wiest</w:t>
      </w:r>
      <w:proofErr w:type="spellEnd"/>
      <w:r w:rsidRPr="00C04F67">
        <w:rPr>
          <w:rFonts w:ascii="Arial" w:hAnsi="Arial"/>
          <w:sz w:val="22"/>
        </w:rPr>
        <w:t xml:space="preserve"> (FGSC): request to deposit knockout strains in FGSC.</w:t>
      </w:r>
    </w:p>
    <w:p w:rsidR="00A11488" w:rsidRPr="005307DC" w:rsidRDefault="00A11488" w:rsidP="00C04F6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/>
          <w:sz w:val="22"/>
        </w:rPr>
      </w:pPr>
      <w:r w:rsidRPr="005307DC">
        <w:rPr>
          <w:rFonts w:ascii="Arial" w:hAnsi="Arial"/>
          <w:sz w:val="22"/>
        </w:rPr>
        <w:t xml:space="preserve">Claudio </w:t>
      </w:r>
      <w:proofErr w:type="spellStart"/>
      <w:r w:rsidRPr="005307DC">
        <w:rPr>
          <w:rFonts w:ascii="Arial" w:hAnsi="Arial"/>
          <w:sz w:val="22"/>
        </w:rPr>
        <w:t>Scazzocchio</w:t>
      </w:r>
      <w:proofErr w:type="spellEnd"/>
      <w:r w:rsidRPr="005307DC">
        <w:rPr>
          <w:rFonts w:ascii="Arial" w:hAnsi="Arial"/>
          <w:sz w:val="22"/>
        </w:rPr>
        <w:t xml:space="preserve">: warning that </w:t>
      </w:r>
      <w:proofErr w:type="spellStart"/>
      <w:r w:rsidRPr="005307DC">
        <w:rPr>
          <w:rFonts w:ascii="Arial" w:hAnsi="Arial"/>
          <w:i/>
          <w:sz w:val="22"/>
        </w:rPr>
        <w:t>pyrG</w:t>
      </w:r>
      <w:proofErr w:type="spellEnd"/>
      <w:r w:rsidRPr="005307DC">
        <w:rPr>
          <w:rFonts w:ascii="Arial" w:hAnsi="Arial"/>
          <w:sz w:val="22"/>
        </w:rPr>
        <w:t xml:space="preserve"> position effects may lead to </w:t>
      </w:r>
      <w:proofErr w:type="spellStart"/>
      <w:r w:rsidRPr="005307DC">
        <w:rPr>
          <w:rFonts w:ascii="Arial" w:hAnsi="Arial"/>
          <w:sz w:val="22"/>
        </w:rPr>
        <w:t>self sterility</w:t>
      </w:r>
      <w:proofErr w:type="spellEnd"/>
      <w:r w:rsidRPr="005307DC">
        <w:rPr>
          <w:rFonts w:ascii="Arial" w:hAnsi="Arial"/>
          <w:sz w:val="22"/>
        </w:rPr>
        <w:t xml:space="preserve"> </w:t>
      </w:r>
      <w:r w:rsidRPr="005307DC">
        <w:rPr>
          <w:rFonts w:ascii="Arial" w:hAnsi="Arial"/>
          <w:sz w:val="22"/>
          <w:szCs w:val="22"/>
        </w:rPr>
        <w:sym w:font="Wingdings" w:char="F0E0"/>
      </w:r>
      <w:r w:rsidRPr="005307DC">
        <w:rPr>
          <w:rFonts w:ascii="Arial" w:hAnsi="Arial"/>
          <w:sz w:val="22"/>
        </w:rPr>
        <w:t xml:space="preserve"> need to check whether a self-sterile phenotype is repaired by addition of </w:t>
      </w:r>
      <w:proofErr w:type="spellStart"/>
      <w:r w:rsidRPr="005307DC">
        <w:rPr>
          <w:rFonts w:ascii="Arial" w:hAnsi="Arial"/>
          <w:sz w:val="22"/>
        </w:rPr>
        <w:t>uridine</w:t>
      </w:r>
      <w:proofErr w:type="spellEnd"/>
      <w:r w:rsidRPr="005307DC">
        <w:rPr>
          <w:rFonts w:ascii="Arial" w:hAnsi="Arial"/>
          <w:sz w:val="22"/>
        </w:rPr>
        <w:t xml:space="preserve"> and uracil. There is a publication in Current Genetics that shows this. [</w:t>
      </w:r>
      <w:proofErr w:type="spellStart"/>
      <w:r w:rsidRPr="005307DC">
        <w:rPr>
          <w:rFonts w:ascii="Arial" w:hAnsi="Arial" w:cs="Arial"/>
          <w:sz w:val="22"/>
        </w:rPr>
        <w:t>Robellet</w:t>
      </w:r>
      <w:proofErr w:type="spellEnd"/>
      <w:r w:rsidRPr="005307DC">
        <w:rPr>
          <w:rFonts w:ascii="Arial" w:hAnsi="Arial" w:cs="Arial"/>
          <w:sz w:val="22"/>
        </w:rPr>
        <w:t xml:space="preserve">, X., </w:t>
      </w:r>
      <w:proofErr w:type="spellStart"/>
      <w:r w:rsidRPr="005307DC">
        <w:rPr>
          <w:rFonts w:ascii="Arial" w:hAnsi="Arial" w:cs="Arial"/>
          <w:sz w:val="22"/>
        </w:rPr>
        <w:t>Oestreicher</w:t>
      </w:r>
      <w:proofErr w:type="spellEnd"/>
      <w:r w:rsidRPr="005307DC">
        <w:rPr>
          <w:rFonts w:ascii="Arial" w:hAnsi="Arial" w:cs="Arial"/>
          <w:sz w:val="22"/>
        </w:rPr>
        <w:t xml:space="preserve">, N., </w:t>
      </w:r>
      <w:proofErr w:type="spellStart"/>
      <w:r w:rsidRPr="005307DC">
        <w:rPr>
          <w:rFonts w:ascii="Arial" w:hAnsi="Arial" w:cs="Arial"/>
          <w:sz w:val="22"/>
        </w:rPr>
        <w:t>Guitton</w:t>
      </w:r>
      <w:proofErr w:type="spellEnd"/>
      <w:r w:rsidRPr="005307DC">
        <w:rPr>
          <w:rFonts w:ascii="Arial" w:hAnsi="Arial" w:cs="Arial"/>
          <w:sz w:val="22"/>
        </w:rPr>
        <w:t xml:space="preserve">, A., </w:t>
      </w:r>
      <w:proofErr w:type="spellStart"/>
      <w:r w:rsidRPr="005307DC">
        <w:rPr>
          <w:rFonts w:ascii="Arial" w:hAnsi="Arial" w:cs="Arial"/>
          <w:sz w:val="22"/>
        </w:rPr>
        <w:t>Vélot</w:t>
      </w:r>
      <w:proofErr w:type="spellEnd"/>
      <w:r w:rsidRPr="005307DC">
        <w:rPr>
          <w:rFonts w:ascii="Arial" w:hAnsi="Arial" w:cs="Arial"/>
          <w:sz w:val="22"/>
        </w:rPr>
        <w:t xml:space="preserve">, C. (2010) </w:t>
      </w:r>
      <w:r w:rsidRPr="005307DC">
        <w:rPr>
          <w:rFonts w:ascii="Arial" w:hAnsi="Arial" w:cs="Arial"/>
          <w:bCs/>
          <w:sz w:val="22"/>
          <w:szCs w:val="36"/>
        </w:rPr>
        <w:t xml:space="preserve">Gene silencing of transgenes inserted in the </w:t>
      </w:r>
      <w:r w:rsidRPr="005307DC">
        <w:rPr>
          <w:rFonts w:ascii="Arial" w:hAnsi="Arial" w:cs="Arial"/>
          <w:bCs/>
          <w:i/>
          <w:sz w:val="22"/>
          <w:szCs w:val="36"/>
        </w:rPr>
        <w:t xml:space="preserve">Aspergillus nidulans </w:t>
      </w:r>
      <w:proofErr w:type="spellStart"/>
      <w:r w:rsidRPr="005307DC">
        <w:rPr>
          <w:rFonts w:ascii="Arial" w:hAnsi="Arial" w:cs="Arial"/>
          <w:bCs/>
          <w:i/>
          <w:sz w:val="22"/>
          <w:szCs w:val="36"/>
        </w:rPr>
        <w:t>alcM</w:t>
      </w:r>
      <w:proofErr w:type="spellEnd"/>
      <w:r w:rsidRPr="005307DC">
        <w:rPr>
          <w:rFonts w:ascii="Arial" w:hAnsi="Arial" w:cs="Arial"/>
          <w:bCs/>
          <w:sz w:val="22"/>
          <w:szCs w:val="36"/>
        </w:rPr>
        <w:t xml:space="preserve"> and/or </w:t>
      </w:r>
      <w:proofErr w:type="spellStart"/>
      <w:r w:rsidRPr="005307DC">
        <w:rPr>
          <w:rFonts w:ascii="Arial" w:hAnsi="Arial" w:cs="Arial"/>
          <w:bCs/>
          <w:i/>
          <w:sz w:val="22"/>
          <w:szCs w:val="36"/>
        </w:rPr>
        <w:t>alcS</w:t>
      </w:r>
      <w:proofErr w:type="spellEnd"/>
      <w:r w:rsidRPr="005307DC">
        <w:rPr>
          <w:rFonts w:ascii="Arial" w:hAnsi="Arial" w:cs="Arial"/>
          <w:bCs/>
          <w:sz w:val="22"/>
          <w:szCs w:val="36"/>
        </w:rPr>
        <w:t xml:space="preserve"> loci</w:t>
      </w:r>
      <w:r w:rsidRPr="005307DC">
        <w:rPr>
          <w:rFonts w:ascii="Arial" w:hAnsi="Arial"/>
          <w:sz w:val="22"/>
        </w:rPr>
        <w:t xml:space="preserve">. </w:t>
      </w:r>
      <w:proofErr w:type="spellStart"/>
      <w:r w:rsidRPr="005307DC">
        <w:rPr>
          <w:rFonts w:ascii="Arial" w:hAnsi="Arial" w:cs="Arial"/>
          <w:sz w:val="22"/>
          <w:szCs w:val="22"/>
        </w:rPr>
        <w:t>Curr</w:t>
      </w:r>
      <w:proofErr w:type="spellEnd"/>
      <w:r w:rsidRPr="005307DC">
        <w:rPr>
          <w:rFonts w:ascii="Arial" w:hAnsi="Arial" w:cs="Arial"/>
          <w:sz w:val="22"/>
          <w:szCs w:val="22"/>
        </w:rPr>
        <w:t>. Genet. 56(4):341-8.</w:t>
      </w:r>
      <w:r w:rsidRPr="005307DC">
        <w:rPr>
          <w:rFonts w:ascii="Arial" w:hAnsi="Arial"/>
          <w:sz w:val="22"/>
        </w:rPr>
        <w:t>]</w:t>
      </w:r>
    </w:p>
    <w:p w:rsidR="00A11488" w:rsidRPr="00C04F67" w:rsidRDefault="00A11488" w:rsidP="00C04F6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/>
          <w:sz w:val="22"/>
        </w:rPr>
      </w:pPr>
      <w:r w:rsidRPr="00C04F67">
        <w:rPr>
          <w:rFonts w:ascii="Arial" w:hAnsi="Arial"/>
          <w:sz w:val="22"/>
        </w:rPr>
        <w:t xml:space="preserve">Knockout constructs that don’t amplify </w:t>
      </w:r>
      <w:r w:rsidRPr="00C04F67">
        <w:rPr>
          <w:rFonts w:ascii="Arial" w:hAnsi="Arial"/>
          <w:sz w:val="22"/>
          <w:szCs w:val="22"/>
        </w:rPr>
        <w:sym w:font="Wingdings" w:char="F0E0"/>
      </w:r>
      <w:r w:rsidRPr="00C04F67">
        <w:rPr>
          <w:rFonts w:ascii="Arial" w:hAnsi="Arial"/>
          <w:sz w:val="22"/>
        </w:rPr>
        <w:t xml:space="preserve"> Michelle to raise with FGSC.</w:t>
      </w:r>
    </w:p>
    <w:p w:rsidR="00A11488" w:rsidRPr="00C04F67" w:rsidRDefault="00A11488" w:rsidP="00C04F6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/>
          <w:sz w:val="22"/>
        </w:rPr>
      </w:pPr>
      <w:r w:rsidRPr="00C04F67">
        <w:rPr>
          <w:rFonts w:ascii="Arial" w:hAnsi="Arial"/>
          <w:sz w:val="22"/>
        </w:rPr>
        <w:t xml:space="preserve">Gene naming: how to go beyond Z (Claudio); AA, AB, AC, etc.?, superscripting; nomenclature  difficult for </w:t>
      </w:r>
      <w:proofErr w:type="spellStart"/>
      <w:r w:rsidRPr="00C04F67">
        <w:rPr>
          <w:rFonts w:ascii="Arial" w:hAnsi="Arial"/>
          <w:sz w:val="22"/>
        </w:rPr>
        <w:t>Indus</w:t>
      </w:r>
      <w:r>
        <w:rPr>
          <w:rFonts w:ascii="Arial" w:hAnsi="Arial"/>
          <w:sz w:val="22"/>
        </w:rPr>
        <w:t>ustry</w:t>
      </w:r>
      <w:proofErr w:type="spellEnd"/>
      <w:r w:rsidRPr="00C04F67">
        <w:rPr>
          <w:rFonts w:ascii="Arial" w:hAnsi="Arial"/>
          <w:sz w:val="22"/>
        </w:rPr>
        <w:t xml:space="preserve"> (comment from industry).</w:t>
      </w:r>
    </w:p>
    <w:p w:rsidR="00A11488" w:rsidRPr="00C04F67" w:rsidRDefault="00A11488" w:rsidP="00C04F6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/>
          <w:sz w:val="22"/>
        </w:rPr>
      </w:pPr>
      <w:r w:rsidRPr="00C04F67">
        <w:rPr>
          <w:rFonts w:ascii="Arial" w:hAnsi="Arial"/>
          <w:sz w:val="22"/>
        </w:rPr>
        <w:t xml:space="preserve">One fungus, one name: keep Aspergillus as the species name. </w:t>
      </w:r>
    </w:p>
    <w:p w:rsidR="00A11488" w:rsidRPr="00C04F67" w:rsidRDefault="00A11488" w:rsidP="00C04F6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/>
          <w:b/>
          <w:i/>
          <w:sz w:val="22"/>
        </w:rPr>
      </w:pPr>
    </w:p>
    <w:p w:rsidR="00A11488" w:rsidRPr="00C04F67" w:rsidRDefault="00A11488" w:rsidP="00C04F67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Helvetica"/>
          <w:sz w:val="22"/>
          <w:szCs w:val="28"/>
        </w:rPr>
      </w:pPr>
      <w:r w:rsidRPr="00C04F67">
        <w:rPr>
          <w:rFonts w:ascii="Arial" w:hAnsi="Arial"/>
          <w:b/>
          <w:i/>
          <w:sz w:val="22"/>
        </w:rPr>
        <w:t>Prizes:</w:t>
      </w:r>
      <w:r w:rsidRPr="00C04F67">
        <w:rPr>
          <w:rFonts w:ascii="Arial" w:hAnsi="Arial"/>
          <w:b/>
          <w:sz w:val="22"/>
        </w:rPr>
        <w:t xml:space="preserve"> </w:t>
      </w:r>
      <w:r w:rsidRPr="00C04F67">
        <w:rPr>
          <w:rFonts w:ascii="Arial" w:hAnsi="Arial"/>
          <w:sz w:val="22"/>
        </w:rPr>
        <w:t xml:space="preserve">Christian </w:t>
      </w:r>
      <w:proofErr w:type="spellStart"/>
      <w:r w:rsidRPr="00C04F67">
        <w:rPr>
          <w:rFonts w:ascii="Arial" w:hAnsi="Arial"/>
          <w:sz w:val="22"/>
        </w:rPr>
        <w:t>Kubicek</w:t>
      </w:r>
      <w:proofErr w:type="spellEnd"/>
      <w:r w:rsidRPr="00C04F67">
        <w:rPr>
          <w:rFonts w:ascii="Arial" w:hAnsi="Arial"/>
          <w:sz w:val="22"/>
        </w:rPr>
        <w:t xml:space="preserve"> (Vienna University of Technology, Austria) presented </w:t>
      </w:r>
      <w:r>
        <w:rPr>
          <w:rFonts w:ascii="Arial" w:hAnsi="Arial"/>
          <w:sz w:val="22"/>
        </w:rPr>
        <w:t>an excellent and comprehensive</w:t>
      </w:r>
      <w:r w:rsidRPr="00C04F67">
        <w:rPr>
          <w:rFonts w:ascii="Arial" w:hAnsi="Arial"/>
          <w:sz w:val="22"/>
        </w:rPr>
        <w:t xml:space="preserve"> </w:t>
      </w:r>
      <w:proofErr w:type="spellStart"/>
      <w:r w:rsidRPr="00C04F67">
        <w:rPr>
          <w:rFonts w:ascii="Arial" w:hAnsi="Arial"/>
          <w:sz w:val="22"/>
        </w:rPr>
        <w:t>Pontecorvo</w:t>
      </w:r>
      <w:proofErr w:type="spellEnd"/>
      <w:r w:rsidRPr="00C04F67">
        <w:rPr>
          <w:rFonts w:ascii="Arial" w:hAnsi="Arial"/>
          <w:sz w:val="22"/>
        </w:rPr>
        <w:t xml:space="preserve"> Lecture (sponsored by </w:t>
      </w:r>
      <w:proofErr w:type="spellStart"/>
      <w:r w:rsidRPr="00C04F67">
        <w:rPr>
          <w:rFonts w:ascii="Arial" w:hAnsi="Arial"/>
          <w:sz w:val="22"/>
        </w:rPr>
        <w:t>AlerGenetica</w:t>
      </w:r>
      <w:proofErr w:type="spellEnd"/>
      <w:r w:rsidRPr="00C04F67">
        <w:rPr>
          <w:rFonts w:ascii="Arial" w:hAnsi="Arial"/>
          <w:sz w:val="22"/>
        </w:rPr>
        <w:t>): “</w:t>
      </w:r>
      <w:proofErr w:type="spellStart"/>
      <w:r w:rsidRPr="00C04F67">
        <w:rPr>
          <w:rFonts w:ascii="Arial" w:hAnsi="Arial"/>
          <w:i/>
          <w:sz w:val="22"/>
        </w:rPr>
        <w:t>Trichoderma</w:t>
      </w:r>
      <w:proofErr w:type="spellEnd"/>
      <w:r w:rsidRPr="00C04F67">
        <w:rPr>
          <w:rFonts w:ascii="Arial" w:hAnsi="Arial"/>
          <w:sz w:val="22"/>
        </w:rPr>
        <w:t xml:space="preserve"> systems biology: how does it compare to </w:t>
      </w:r>
      <w:r w:rsidRPr="00C04F67">
        <w:rPr>
          <w:rFonts w:ascii="Arial" w:hAnsi="Arial"/>
          <w:i/>
          <w:sz w:val="22"/>
        </w:rPr>
        <w:t>Aspergillus</w:t>
      </w:r>
      <w:r w:rsidRPr="00C04F67">
        <w:rPr>
          <w:rFonts w:ascii="Arial" w:hAnsi="Arial"/>
          <w:sz w:val="22"/>
        </w:rPr>
        <w:t>?”</w:t>
      </w:r>
      <w:r>
        <w:rPr>
          <w:rFonts w:ascii="Arial" w:hAnsi="Arial"/>
          <w:sz w:val="22"/>
        </w:rPr>
        <w:t>.</w:t>
      </w:r>
      <w:r w:rsidRPr="00C04F67">
        <w:rPr>
          <w:rFonts w:ascii="Arial" w:hAnsi="Arial"/>
          <w:sz w:val="22"/>
        </w:rPr>
        <w:t xml:space="preserve"> The </w:t>
      </w:r>
      <w:proofErr w:type="spellStart"/>
      <w:r w:rsidRPr="00C04F67">
        <w:rPr>
          <w:rFonts w:ascii="Arial" w:hAnsi="Arial"/>
          <w:sz w:val="22"/>
        </w:rPr>
        <w:t>Novozymes</w:t>
      </w:r>
      <w:proofErr w:type="spellEnd"/>
      <w:r w:rsidRPr="00C04F67">
        <w:rPr>
          <w:rFonts w:ascii="Arial" w:hAnsi="Arial"/>
          <w:sz w:val="22"/>
        </w:rPr>
        <w:t xml:space="preserve"> student poster prizes (200</w:t>
      </w:r>
      <w:r>
        <w:rPr>
          <w:rFonts w:ascii="Arial" w:hAnsi="Arial"/>
          <w:sz w:val="22"/>
        </w:rPr>
        <w:t xml:space="preserve"> euro each</w:t>
      </w:r>
      <w:r w:rsidRPr="00C04F67">
        <w:rPr>
          <w:rFonts w:ascii="Arial" w:hAnsi="Arial"/>
          <w:sz w:val="22"/>
        </w:rPr>
        <w:t xml:space="preserve">) were awarded to </w:t>
      </w:r>
      <w:proofErr w:type="spellStart"/>
      <w:r w:rsidRPr="00C04F67">
        <w:rPr>
          <w:rFonts w:ascii="Arial" w:hAnsi="Arial" w:cs="Helvetica"/>
          <w:sz w:val="22"/>
          <w:szCs w:val="28"/>
        </w:rPr>
        <w:t>Constanze</w:t>
      </w:r>
      <w:proofErr w:type="spellEnd"/>
      <w:r w:rsidRPr="00C04F67">
        <w:rPr>
          <w:rFonts w:ascii="Arial" w:hAnsi="Arial" w:cs="Helvetica"/>
          <w:sz w:val="22"/>
          <w:szCs w:val="28"/>
        </w:rPr>
        <w:t xml:space="preserve"> Seidel (Karlsruhe Institute of Technology, </w:t>
      </w:r>
      <w:smartTag w:uri="urn:schemas-microsoft-com:office:smarttags" w:element="place">
        <w:smartTag w:uri="urn:schemas-microsoft-com:office:smarttags" w:element="country-region">
          <w:r w:rsidRPr="00C04F67">
            <w:rPr>
              <w:rFonts w:ascii="Arial" w:hAnsi="Arial" w:cs="Helvetica"/>
              <w:sz w:val="22"/>
              <w:szCs w:val="28"/>
            </w:rPr>
            <w:t>Germany</w:t>
          </w:r>
        </w:smartTag>
      </w:smartTag>
      <w:r w:rsidRPr="00C04F67">
        <w:rPr>
          <w:rFonts w:ascii="Arial" w:hAnsi="Arial" w:cs="Helvetica"/>
          <w:sz w:val="22"/>
          <w:szCs w:val="28"/>
        </w:rPr>
        <w:t xml:space="preserve">) and Fabio </w:t>
      </w:r>
      <w:proofErr w:type="spellStart"/>
      <w:r w:rsidRPr="00C04F67">
        <w:rPr>
          <w:rFonts w:ascii="Arial" w:hAnsi="Arial" w:cs="Helvetica"/>
          <w:sz w:val="22"/>
          <w:szCs w:val="28"/>
        </w:rPr>
        <w:t>Gsaller</w:t>
      </w:r>
      <w:proofErr w:type="spellEnd"/>
      <w:r w:rsidRPr="00C04F67">
        <w:rPr>
          <w:rFonts w:ascii="Arial" w:hAnsi="Arial" w:cs="Helvetica"/>
          <w:sz w:val="22"/>
          <w:szCs w:val="28"/>
        </w:rPr>
        <w:t xml:space="preserve"> (Medical University of Innsbruck, Austria). </w:t>
      </w:r>
      <w:r>
        <w:rPr>
          <w:rFonts w:ascii="Arial" w:hAnsi="Arial" w:cs="Helvetica"/>
          <w:sz w:val="22"/>
          <w:szCs w:val="28"/>
        </w:rPr>
        <w:t xml:space="preserve">Jennifer </w:t>
      </w:r>
      <w:proofErr w:type="spellStart"/>
      <w:r>
        <w:rPr>
          <w:rFonts w:ascii="Arial" w:hAnsi="Arial" w:cs="Helvetica"/>
          <w:sz w:val="22"/>
          <w:szCs w:val="28"/>
        </w:rPr>
        <w:t>Wortman</w:t>
      </w:r>
      <w:proofErr w:type="spellEnd"/>
      <w:r>
        <w:rPr>
          <w:rFonts w:ascii="Arial" w:hAnsi="Arial" w:cs="Helvetica"/>
          <w:sz w:val="22"/>
          <w:szCs w:val="28"/>
        </w:rPr>
        <w:t xml:space="preserve"> chaired the </w:t>
      </w:r>
      <w:proofErr w:type="spellStart"/>
      <w:r>
        <w:rPr>
          <w:rFonts w:ascii="Arial" w:hAnsi="Arial" w:cs="Helvetica"/>
          <w:sz w:val="22"/>
          <w:szCs w:val="28"/>
        </w:rPr>
        <w:t>Pontecorvo</w:t>
      </w:r>
      <w:proofErr w:type="spellEnd"/>
      <w:r>
        <w:rPr>
          <w:rFonts w:ascii="Arial" w:hAnsi="Arial" w:cs="Helvetica"/>
          <w:sz w:val="22"/>
          <w:szCs w:val="28"/>
        </w:rPr>
        <w:t xml:space="preserve"> lecture and the student poster prizes. </w:t>
      </w:r>
    </w:p>
    <w:p w:rsidR="00A11488" w:rsidRDefault="00A11488" w:rsidP="00C04F67">
      <w:pPr>
        <w:spacing w:after="0"/>
        <w:jc w:val="both"/>
        <w:rPr>
          <w:rFonts w:ascii="Arial" w:hAnsi="Arial"/>
          <w:sz w:val="22"/>
        </w:rPr>
      </w:pPr>
      <w:r w:rsidRPr="00C04F67">
        <w:rPr>
          <w:rFonts w:ascii="Arial" w:hAnsi="Arial"/>
          <w:b/>
          <w:i/>
          <w:sz w:val="22"/>
        </w:rPr>
        <w:t xml:space="preserve">Elections: </w:t>
      </w:r>
      <w:r w:rsidRPr="00C04F67">
        <w:rPr>
          <w:rFonts w:ascii="Arial" w:hAnsi="Arial"/>
          <w:sz w:val="22"/>
        </w:rPr>
        <w:t xml:space="preserve">Terms ended for Arthur Ram, Scott Baker, Masayuki Machida and Michelle Momany. </w:t>
      </w:r>
      <w:r>
        <w:rPr>
          <w:rFonts w:ascii="Arial" w:hAnsi="Arial"/>
          <w:sz w:val="22"/>
        </w:rPr>
        <w:t xml:space="preserve">We thank AGRPC members leaving the committee for </w:t>
      </w:r>
      <w:r w:rsidRPr="00C04F67">
        <w:rPr>
          <w:rFonts w:ascii="Arial" w:hAnsi="Arial"/>
          <w:sz w:val="22"/>
        </w:rPr>
        <w:t xml:space="preserve">their service. </w:t>
      </w:r>
    </w:p>
    <w:p w:rsidR="00A11488" w:rsidRDefault="00A11488" w:rsidP="00C04F67">
      <w:pPr>
        <w:spacing w:after="0"/>
        <w:jc w:val="both"/>
        <w:rPr>
          <w:rFonts w:ascii="Arial" w:hAnsi="Arial"/>
          <w:sz w:val="22"/>
        </w:rPr>
      </w:pPr>
    </w:p>
    <w:p w:rsidR="00A11488" w:rsidRPr="00C04F67" w:rsidRDefault="00A11488" w:rsidP="00C04F67">
      <w:pPr>
        <w:spacing w:after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Newly elected (or re-elected) members to serve for 3 year terms are: </w:t>
      </w:r>
      <w:r w:rsidRPr="00C04F67">
        <w:rPr>
          <w:rFonts w:ascii="Arial" w:hAnsi="Arial"/>
          <w:sz w:val="22"/>
        </w:rPr>
        <w:t>Michelle</w:t>
      </w:r>
      <w:r>
        <w:rPr>
          <w:rFonts w:ascii="Arial" w:hAnsi="Arial"/>
          <w:sz w:val="22"/>
        </w:rPr>
        <w:t xml:space="preserve"> Momany</w:t>
      </w:r>
      <w:r w:rsidRPr="00C04F67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Ronald de Vries, Clay Wang</w:t>
      </w:r>
      <w:r w:rsidR="001F02C0">
        <w:rPr>
          <w:rFonts w:ascii="Arial" w:hAnsi="Arial"/>
          <w:sz w:val="22"/>
        </w:rPr>
        <w:t xml:space="preserve"> and</w:t>
      </w:r>
      <w:r w:rsidR="001F02C0" w:rsidRPr="001F02C0">
        <w:rPr>
          <w:rFonts w:ascii="Arial" w:hAnsi="Arial" w:cs="Arial"/>
          <w:sz w:val="22"/>
          <w:szCs w:val="22"/>
        </w:rPr>
        <w:t xml:space="preserve"> </w:t>
      </w:r>
      <w:r w:rsidR="001F02C0" w:rsidRPr="00450428">
        <w:rPr>
          <w:rFonts w:ascii="Arial" w:hAnsi="Arial" w:cs="Arial"/>
          <w:sz w:val="22"/>
          <w:szCs w:val="22"/>
        </w:rPr>
        <w:t>Hubertus Haas</w:t>
      </w:r>
      <w:r>
        <w:rPr>
          <w:rFonts w:ascii="Arial" w:hAnsi="Arial"/>
          <w:sz w:val="22"/>
        </w:rPr>
        <w:t xml:space="preserve">. </w:t>
      </w:r>
      <w:r w:rsidRPr="00C04F67">
        <w:rPr>
          <w:rFonts w:ascii="Arial" w:hAnsi="Arial"/>
          <w:sz w:val="22"/>
        </w:rPr>
        <w:t xml:space="preserve">The AGRPC elected Michelle Momany to continue as Chair. </w:t>
      </w:r>
    </w:p>
    <w:p w:rsidR="00A11488" w:rsidRDefault="00A11488" w:rsidP="00C04F67">
      <w:pPr>
        <w:spacing w:after="0"/>
        <w:jc w:val="both"/>
        <w:rPr>
          <w:rFonts w:ascii="Arial" w:hAnsi="Arial"/>
          <w:b/>
          <w:sz w:val="22"/>
        </w:rPr>
      </w:pPr>
    </w:p>
    <w:p w:rsidR="00A11488" w:rsidRDefault="00A11488" w:rsidP="00C04F67">
      <w:pPr>
        <w:spacing w:after="0"/>
        <w:jc w:val="both"/>
        <w:rPr>
          <w:rFonts w:ascii="Arial" w:hAnsi="Arial"/>
          <w:b/>
          <w:sz w:val="22"/>
        </w:rPr>
      </w:pPr>
      <w:r w:rsidRPr="00C04F67">
        <w:rPr>
          <w:rFonts w:ascii="Arial" w:hAnsi="Arial"/>
          <w:b/>
          <w:i/>
          <w:sz w:val="22"/>
        </w:rPr>
        <w:t>Acknowledgements</w:t>
      </w:r>
      <w:r w:rsidRPr="00C04F67">
        <w:rPr>
          <w:rFonts w:ascii="Arial" w:hAnsi="Arial"/>
          <w:b/>
          <w:sz w:val="22"/>
        </w:rPr>
        <w:t xml:space="preserve">: </w:t>
      </w:r>
      <w:r w:rsidRPr="00C04F67">
        <w:rPr>
          <w:rFonts w:ascii="Arial" w:hAnsi="Arial"/>
          <w:sz w:val="22"/>
        </w:rPr>
        <w:t xml:space="preserve">The AGRPC </w:t>
      </w:r>
      <w:r>
        <w:rPr>
          <w:rFonts w:ascii="Arial" w:hAnsi="Arial"/>
          <w:sz w:val="22"/>
        </w:rPr>
        <w:t>is especially appreciative of the efforts of</w:t>
      </w:r>
      <w:r w:rsidRPr="00C04F67">
        <w:rPr>
          <w:rFonts w:ascii="Arial" w:hAnsi="Arial"/>
          <w:sz w:val="22"/>
        </w:rPr>
        <w:t xml:space="preserve"> Gerhard Braus and Vera Meyer as local organizers and Michael </w:t>
      </w:r>
      <w:proofErr w:type="spellStart"/>
      <w:r w:rsidRPr="00C04F67">
        <w:rPr>
          <w:rFonts w:ascii="Arial" w:hAnsi="Arial"/>
          <w:sz w:val="22"/>
        </w:rPr>
        <w:t>Bolker</w:t>
      </w:r>
      <w:proofErr w:type="spellEnd"/>
      <w:r w:rsidRPr="00C04F67">
        <w:rPr>
          <w:rFonts w:ascii="Arial" w:hAnsi="Arial"/>
          <w:sz w:val="22"/>
        </w:rPr>
        <w:t xml:space="preserve"> as very local organizer for a fantastic job of setting up the meeting. We sincerely</w:t>
      </w:r>
      <w:r w:rsidR="00AF0C0E">
        <w:rPr>
          <w:rFonts w:ascii="Arial" w:hAnsi="Arial"/>
          <w:sz w:val="22"/>
        </w:rPr>
        <w:t xml:space="preserve"> thank our sponsors: </w:t>
      </w:r>
      <w:proofErr w:type="spellStart"/>
      <w:r w:rsidR="00AF0C0E">
        <w:rPr>
          <w:rFonts w:ascii="Arial" w:hAnsi="Arial"/>
          <w:sz w:val="22"/>
        </w:rPr>
        <w:t>Novozymes</w:t>
      </w:r>
      <w:proofErr w:type="spellEnd"/>
      <w:r w:rsidR="00AF0C0E">
        <w:rPr>
          <w:rFonts w:ascii="Arial" w:hAnsi="Arial"/>
          <w:sz w:val="22"/>
        </w:rPr>
        <w:t xml:space="preserve"> </w:t>
      </w:r>
      <w:r w:rsidRPr="00C04F67">
        <w:rPr>
          <w:rFonts w:ascii="Arial" w:hAnsi="Arial"/>
          <w:sz w:val="22"/>
        </w:rPr>
        <w:t xml:space="preserve">and the FGSC. </w:t>
      </w:r>
    </w:p>
    <w:p w:rsidR="00A11488" w:rsidRDefault="00A11488" w:rsidP="00C04F67">
      <w:pPr>
        <w:spacing w:after="0"/>
        <w:jc w:val="both"/>
        <w:rPr>
          <w:rFonts w:ascii="Arial" w:hAnsi="Arial"/>
          <w:b/>
          <w:sz w:val="22"/>
        </w:rPr>
      </w:pPr>
    </w:p>
    <w:p w:rsidR="00445906" w:rsidRDefault="00A11488" w:rsidP="00C04F67">
      <w:pPr>
        <w:spacing w:after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BEST QUOTE OF THE MEETING:  “</w:t>
      </w:r>
      <w:proofErr w:type="spellStart"/>
      <w:r>
        <w:rPr>
          <w:rFonts w:ascii="Arial" w:hAnsi="Arial"/>
          <w:b/>
          <w:sz w:val="22"/>
        </w:rPr>
        <w:t>AspGD</w:t>
      </w:r>
      <w:proofErr w:type="spellEnd"/>
      <w:r>
        <w:rPr>
          <w:rFonts w:ascii="Arial" w:hAnsi="Arial"/>
          <w:b/>
          <w:sz w:val="22"/>
        </w:rPr>
        <w:t xml:space="preserve"> changed my life” </w:t>
      </w:r>
      <w:r w:rsidR="00135CC1"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z w:val="22"/>
        </w:rPr>
        <w:t>Claudio</w:t>
      </w:r>
      <w:bookmarkStart w:id="0" w:name="_GoBack"/>
      <w:bookmarkEnd w:id="0"/>
    </w:p>
    <w:sectPr w:rsidR="00445906" w:rsidSect="00B8710B">
      <w:pgSz w:w="12240" w:h="15840"/>
      <w:pgMar w:top="1152" w:right="1008" w:bottom="1008" w:left="100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42347"/>
    <w:multiLevelType w:val="hybridMultilevel"/>
    <w:tmpl w:val="3A30A2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383853"/>
    <w:multiLevelType w:val="hybridMultilevel"/>
    <w:tmpl w:val="3A30A2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99B"/>
    <w:rsid w:val="00000D93"/>
    <w:rsid w:val="00073F5C"/>
    <w:rsid w:val="0010132B"/>
    <w:rsid w:val="00135CC1"/>
    <w:rsid w:val="001C25E1"/>
    <w:rsid w:val="001D32D0"/>
    <w:rsid w:val="001F02C0"/>
    <w:rsid w:val="00251836"/>
    <w:rsid w:val="002E4A66"/>
    <w:rsid w:val="0034787F"/>
    <w:rsid w:val="00387751"/>
    <w:rsid w:val="003E560E"/>
    <w:rsid w:val="00445906"/>
    <w:rsid w:val="004C6103"/>
    <w:rsid w:val="005135D2"/>
    <w:rsid w:val="0052299B"/>
    <w:rsid w:val="005307DC"/>
    <w:rsid w:val="006849E5"/>
    <w:rsid w:val="006A4E03"/>
    <w:rsid w:val="0072556A"/>
    <w:rsid w:val="007603D0"/>
    <w:rsid w:val="008E0D95"/>
    <w:rsid w:val="00A11488"/>
    <w:rsid w:val="00A5340A"/>
    <w:rsid w:val="00AF0C0E"/>
    <w:rsid w:val="00B53328"/>
    <w:rsid w:val="00B8710B"/>
    <w:rsid w:val="00BA13A1"/>
    <w:rsid w:val="00C04F67"/>
    <w:rsid w:val="00CB38D9"/>
    <w:rsid w:val="00CC44D0"/>
    <w:rsid w:val="00D51F69"/>
    <w:rsid w:val="00D666C7"/>
    <w:rsid w:val="00E60D85"/>
    <w:rsid w:val="00EB5732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229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590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725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4897">
          <w:blockQuote w:val="1"/>
          <w:marLeft w:val="375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r.oxfordjournals.org/cgi/content/full/gkp751?ijkey=triXvAgC4yqYIvv&amp;keytype=re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Asperfest 9 Minutes [DRAFT]</vt:lpstr>
    </vt:vector>
  </TitlesOfParts>
  <Company>Department of Plant Pathology, Kansas State Universit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Asperfest 9 Minutes [DRAFT]</dc:title>
  <dc:subject/>
  <dc:creator>Richard Todd</dc:creator>
  <cp:keywords/>
  <dc:description/>
  <cp:lastModifiedBy>Michelle Momany</cp:lastModifiedBy>
  <cp:revision>7</cp:revision>
  <dcterms:created xsi:type="dcterms:W3CDTF">2012-06-04T16:19:00Z</dcterms:created>
  <dcterms:modified xsi:type="dcterms:W3CDTF">2012-10-09T15:02:00Z</dcterms:modified>
</cp:coreProperties>
</file>